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90697" w14:textId="77777777" w:rsidR="00CA191E" w:rsidRPr="00CA191E" w:rsidRDefault="00CA191E" w:rsidP="00CA191E"/>
    <w:tbl>
      <w:tblPr>
        <w:tblW w:w="12847" w:type="dxa"/>
        <w:jc w:val="center"/>
        <w:tblLook w:val="04A0" w:firstRow="1" w:lastRow="0" w:firstColumn="1" w:lastColumn="0" w:noHBand="0" w:noVBand="1"/>
      </w:tblPr>
      <w:tblGrid>
        <w:gridCol w:w="2362"/>
        <w:gridCol w:w="5640"/>
        <w:gridCol w:w="810"/>
        <w:gridCol w:w="1620"/>
        <w:gridCol w:w="2415"/>
      </w:tblGrid>
      <w:tr w:rsidR="00CA191E" w:rsidRPr="00CA191E" w14:paraId="45DB5DCF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EB01D" w14:textId="77777777" w:rsidR="00CA191E" w:rsidRPr="00CA191E" w:rsidRDefault="00CA191E" w:rsidP="00116C5A">
            <w:pPr>
              <w:spacing w:before="240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Client</w:t>
            </w:r>
          </w:p>
        </w:tc>
        <w:tc>
          <w:tcPr>
            <w:tcW w:w="10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1987" w14:textId="77777777" w:rsidR="00CA191E" w:rsidRPr="00CA191E" w:rsidRDefault="00CA191E" w:rsidP="00116C5A">
            <w:pPr>
              <w:spacing w:before="240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116C5A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IGAD Climate Predictions and Application Centre</w:t>
            </w:r>
          </w:p>
        </w:tc>
      </w:tr>
      <w:tr w:rsidR="00CA191E" w:rsidRPr="00CA191E" w14:paraId="7708B987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A9B27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Project Name 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EF8D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bookmarkStart w:id="0" w:name="_Hlk100074493"/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Rural Livelihoods’ Adaptation to Climate Change in the Horn of Africa – Phase II (RLACC II)</w:t>
            </w:r>
            <w:bookmarkEnd w:id="0"/>
          </w:p>
        </w:tc>
      </w:tr>
      <w:tr w:rsidR="00CA191E" w:rsidRPr="00CA191E" w14:paraId="19D7EA5B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270EC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IFB No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2D165" w14:textId="1AB194B5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ICPAC</w:t>
            </w:r>
            <w:r w:rsidR="00EA4DBC">
              <w:rPr>
                <w:rFonts w:ascii="Calibri" w:eastAsia="Times New Roman" w:hAnsi="Calibri" w:cs="Calibri"/>
                <w:sz w:val="28"/>
                <w:szCs w:val="28"/>
              </w:rPr>
              <w:t>/RLACCII-SOM/IFB-00</w:t>
            </w:r>
            <w:r w:rsidR="0094113E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  <w:r w:rsidR="00EA4DBC">
              <w:rPr>
                <w:rFonts w:ascii="Calibri" w:eastAsia="Times New Roman" w:hAnsi="Calibri" w:cs="Calibri"/>
                <w:sz w:val="28"/>
                <w:szCs w:val="28"/>
              </w:rPr>
              <w:t>/2022/Lot 2</w:t>
            </w:r>
          </w:p>
        </w:tc>
      </w:tr>
      <w:tr w:rsidR="00CA191E" w:rsidRPr="00CA191E" w14:paraId="05367D7E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676A9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Activity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DD74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Rehabilitation Renovation of Boreholes and Haffirs Dams</w:t>
            </w:r>
          </w:p>
        </w:tc>
      </w:tr>
      <w:tr w:rsidR="00CA191E" w:rsidRPr="00CA191E" w14:paraId="1D33983A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8EFCA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Country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E7E2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Federal Republic of Somalia</w:t>
            </w:r>
          </w:p>
        </w:tc>
      </w:tr>
      <w:tr w:rsidR="00CA191E" w:rsidRPr="00CA191E" w14:paraId="007DE551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BBB7" w14:textId="77777777" w:rsidR="00CA191E" w:rsidRPr="00CA191E" w:rsidRDefault="00CA191E" w:rsidP="00CA191E">
            <w:pPr>
              <w:spacing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42BC" w14:textId="77777777" w:rsidR="00CA191E" w:rsidRPr="00CA191E" w:rsidRDefault="00CA191E" w:rsidP="00116C5A">
            <w:pPr>
              <w:spacing w:before="240"/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Summary</w:t>
            </w:r>
            <w:r w:rsidRPr="00CA191E">
              <w:rPr>
                <w:rFonts w:ascii="Calibri" w:eastAsia="Times New Roman" w:hAnsi="Calibri" w:cs="Calibri"/>
                <w:color w:val="FFFFFF"/>
                <w:sz w:val="28"/>
                <w:szCs w:val="28"/>
              </w:rPr>
              <w:t> </w:t>
            </w:r>
          </w:p>
        </w:tc>
      </w:tr>
      <w:tr w:rsidR="00CA191E" w:rsidRPr="00CA191E" w14:paraId="6CDF774E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D2FEAF" w14:textId="77777777" w:rsidR="00CA191E" w:rsidRPr="00CA191E" w:rsidRDefault="00EA4DBC" w:rsidP="001547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Lot -2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816A7F" w14:textId="77777777" w:rsidR="00CA191E" w:rsidRPr="00CA191E" w:rsidRDefault="00EA4DBC" w:rsidP="00CA191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</w:rPr>
              <w:t>Galmudug</w:t>
            </w:r>
          </w:p>
        </w:tc>
      </w:tr>
      <w:tr w:rsidR="00CA191E" w:rsidRPr="00CA191E" w14:paraId="02AD7376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DE20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NO.                          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55F4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Description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53CB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90FF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8964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Amount USD</w:t>
            </w:r>
          </w:p>
        </w:tc>
      </w:tr>
      <w:tr w:rsidR="00CA191E" w:rsidRPr="00CA191E" w14:paraId="01BF7BE9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16D6" w14:textId="77777777" w:rsidR="00CA191E" w:rsidRPr="00CA191E" w:rsidRDefault="00EA4DBC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  <w:r w:rsidR="00CA191E" w:rsidRPr="00CA191E">
              <w:rPr>
                <w:rFonts w:ascii="Calibri" w:eastAsia="Times New Roman" w:hAnsi="Calibri" w:cs="Calibri"/>
                <w:sz w:val="24"/>
                <w:szCs w:val="24"/>
              </w:rPr>
              <w:t>.1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E696" w14:textId="6D56E5DA" w:rsidR="00CA191E" w:rsidRPr="00CA191E" w:rsidRDefault="00675D71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Rehabilitation of</w:t>
            </w:r>
            <w:r w:rsidR="00CA191E" w:rsidRPr="00CA191E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951B65">
              <w:rPr>
                <w:rFonts w:ascii="Calibri" w:eastAsia="Times New Roman" w:hAnsi="Calibri" w:cs="Calibri"/>
                <w:sz w:val="24"/>
                <w:szCs w:val="24"/>
              </w:rPr>
              <w:t>Afbarwaqo</w:t>
            </w:r>
            <w:r w:rsidR="00CA191E" w:rsidRPr="00CA191E">
              <w:rPr>
                <w:rFonts w:ascii="Calibri" w:eastAsia="Times New Roman" w:hAnsi="Calibri" w:cs="Calibri"/>
                <w:sz w:val="24"/>
                <w:szCs w:val="24"/>
              </w:rPr>
              <w:t xml:space="preserve"> Borehole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E6FB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E088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A7D6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CA191E" w:rsidRPr="00CA191E" w14:paraId="44F3C40F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51D8" w14:textId="77777777" w:rsidR="00CA191E" w:rsidRPr="00CA191E" w:rsidRDefault="00EA4DBC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  <w:r w:rsidR="00CA191E" w:rsidRPr="00CA191E">
              <w:rPr>
                <w:rFonts w:ascii="Calibri" w:eastAsia="Times New Roman" w:hAnsi="Calibri" w:cs="Calibri"/>
                <w:sz w:val="24"/>
                <w:szCs w:val="24"/>
              </w:rPr>
              <w:t>.2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87CB" w14:textId="069F0C49" w:rsidR="00CA191E" w:rsidRPr="00CA191E" w:rsidRDefault="00675D71" w:rsidP="00D936BC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Construction</w:t>
            </w:r>
            <w:r w:rsidR="00D936BC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D936BC" w:rsidRPr="00D936BC">
              <w:rPr>
                <w:rFonts w:ascii="Calibri" w:eastAsia="Times New Roman" w:hAnsi="Calibri" w:cs="Calibri"/>
                <w:sz w:val="24"/>
                <w:szCs w:val="24"/>
              </w:rPr>
              <w:t xml:space="preserve">Qoryaweyn Dam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2355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2A48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BAAF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CA191E" w:rsidRPr="00CA191E" w14:paraId="6A3D4EC5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5049" w14:textId="77777777" w:rsidR="00CA191E" w:rsidRPr="00CA191E" w:rsidRDefault="00EA4DBC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  <w:r w:rsidR="00CA191E" w:rsidRPr="00CA191E">
              <w:rPr>
                <w:rFonts w:ascii="Calibri" w:eastAsia="Times New Roman" w:hAnsi="Calibri" w:cs="Calibri"/>
                <w:sz w:val="24"/>
                <w:szCs w:val="24"/>
              </w:rPr>
              <w:t>.3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DC63" w14:textId="77777777" w:rsidR="00CA191E" w:rsidRPr="00CA191E" w:rsidRDefault="00D936BC" w:rsidP="00D936BC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Rehabilitation Xingood</w:t>
            </w:r>
            <w:r w:rsidRPr="00D936BC">
              <w:rPr>
                <w:rFonts w:ascii="Calibri" w:eastAsia="Times New Roman" w:hAnsi="Calibri" w:cs="Calibri"/>
                <w:sz w:val="24"/>
                <w:szCs w:val="24"/>
              </w:rPr>
              <w:t xml:space="preserve"> Dam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699B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1628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D4E0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CA191E" w:rsidRPr="00CA191E" w14:paraId="1284B7E1" w14:textId="77777777" w:rsidTr="00116C5A">
        <w:trPr>
          <w:trHeight w:val="288"/>
          <w:jc w:val="center"/>
        </w:trPr>
        <w:tc>
          <w:tcPr>
            <w:tcW w:w="104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03BAA6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1C5F67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</w:tbl>
    <w:p w14:paraId="088EF4D4" w14:textId="77777777" w:rsidR="00D67403" w:rsidRPr="00CA191E" w:rsidRDefault="00D67403" w:rsidP="00CA191E"/>
    <w:sectPr w:rsidR="00D67403" w:rsidRPr="00CA191E" w:rsidSect="00CA19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YwNjUyN7UwMDYwNrFU0lEKTi0uzszPAykwqgUAV0jreSwAAAA="/>
  </w:docVars>
  <w:rsids>
    <w:rsidRoot w:val="00306DC9"/>
    <w:rsid w:val="00045DE7"/>
    <w:rsid w:val="00116C5A"/>
    <w:rsid w:val="00306DC9"/>
    <w:rsid w:val="00507B6B"/>
    <w:rsid w:val="00675D71"/>
    <w:rsid w:val="00691604"/>
    <w:rsid w:val="007C05ED"/>
    <w:rsid w:val="00812A27"/>
    <w:rsid w:val="008157BD"/>
    <w:rsid w:val="0094113E"/>
    <w:rsid w:val="00951B65"/>
    <w:rsid w:val="00991E67"/>
    <w:rsid w:val="00CA191E"/>
    <w:rsid w:val="00D30A73"/>
    <w:rsid w:val="00D67403"/>
    <w:rsid w:val="00D936BC"/>
    <w:rsid w:val="00D97080"/>
    <w:rsid w:val="00E67461"/>
    <w:rsid w:val="00EA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991BC"/>
  <w15:docId w15:val="{D68DB785-7771-4458-BE16-C75CDA3C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D963-2040-43E8-B5A6-64DDF12C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Nasr_Hamid</dc:creator>
  <cp:keywords/>
  <dc:description/>
  <cp:lastModifiedBy>Ibrahim Iman</cp:lastModifiedBy>
  <cp:revision>12</cp:revision>
  <dcterms:created xsi:type="dcterms:W3CDTF">2022-10-15T08:05:00Z</dcterms:created>
  <dcterms:modified xsi:type="dcterms:W3CDTF">2022-11-25T08:15:00Z</dcterms:modified>
</cp:coreProperties>
</file>